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4A29" w14:textId="4B6D34B5" w:rsidR="009A719E" w:rsidRDefault="008C3F7B" w:rsidP="00D27482">
      <w:pPr>
        <w:jc w:val="center"/>
      </w:pPr>
      <w:r>
        <w:rPr>
          <w:b/>
          <w:sz w:val="40"/>
        </w:rPr>
        <w:t>✅</w:t>
      </w:r>
      <w:r>
        <w:rPr>
          <w:b/>
          <w:sz w:val="40"/>
        </w:rPr>
        <w:t xml:space="preserve"> MYFUTURE+ LESSON PLAN</w:t>
      </w:r>
    </w:p>
    <w:p w14:paraId="1A97D778" w14:textId="550DAD06" w:rsidR="00492E0D" w:rsidRDefault="00D27482" w:rsidP="00492E0D">
      <w:pPr>
        <w:jc w:val="center"/>
        <w:rPr>
          <w:b/>
        </w:rPr>
      </w:pPr>
      <w:r w:rsidRPr="00D27482">
        <w:rPr>
          <w:b/>
        </w:rPr>
        <w:drawing>
          <wp:inline distT="0" distB="0" distL="0" distR="0" wp14:anchorId="08B3B2F3" wp14:editId="717D3922">
            <wp:extent cx="895350" cy="1027995"/>
            <wp:effectExtent l="0" t="0" r="0" b="1270"/>
            <wp:docPr id="171581808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C1A4A96-60C0-D2EA-9803-F1AF86065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C1A4A96-60C0-D2EA-9803-F1AF860659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6220" cy="104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98FF" w14:textId="2103CD97" w:rsidR="000F5419" w:rsidRPr="00D27482" w:rsidRDefault="00492E0D" w:rsidP="00D27482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Understanding </w:t>
      </w:r>
      <w:r>
        <w:rPr>
          <w:b/>
          <w:bCs/>
          <w:color w:val="0070C0"/>
          <w:sz w:val="28"/>
          <w:szCs w:val="28"/>
        </w:rPr>
        <w:t xml:space="preserve">Yourself through the Personality Quiz </w:t>
      </w:r>
      <w:r w:rsidR="008C3F7B" w:rsidRPr="0046206A">
        <w:rPr>
          <w:rFonts w:ascii="Aptos" w:hAnsi="Aptos"/>
          <w:b/>
        </w:rPr>
        <w:br/>
      </w:r>
    </w:p>
    <w:p w14:paraId="6B3EDF02" w14:textId="321B0A95" w:rsidR="009A719E" w:rsidRPr="0046206A" w:rsidRDefault="008C3F7B">
      <w:pPr>
        <w:rPr>
          <w:rFonts w:ascii="Aptos" w:hAnsi="Aptos"/>
        </w:rPr>
      </w:pPr>
      <w:r w:rsidRPr="0046206A">
        <w:rPr>
          <w:rFonts w:ascii="Aptos" w:hAnsi="Aptos"/>
          <w:b/>
          <w:bCs/>
        </w:rPr>
        <w:t>Section 1</w:t>
      </w:r>
      <w:r w:rsidRPr="0046206A">
        <w:rPr>
          <w:rFonts w:ascii="Aptos" w:hAnsi="Aptos"/>
        </w:rPr>
        <w:t>: Understanding and Developing Yourself</w:t>
      </w:r>
      <w:r w:rsidRPr="0046206A">
        <w:rPr>
          <w:rFonts w:ascii="Aptos" w:hAnsi="Aptos"/>
        </w:rPr>
        <w:br/>
      </w:r>
      <w:r w:rsidRPr="0046206A">
        <w:rPr>
          <w:rFonts w:ascii="Aptos" w:hAnsi="Aptos"/>
          <w:b/>
          <w:bCs/>
        </w:rPr>
        <w:t>Duration:</w:t>
      </w:r>
      <w:r w:rsidRPr="0046206A">
        <w:rPr>
          <w:rFonts w:ascii="Aptos" w:hAnsi="Aptos"/>
        </w:rPr>
        <w:t xml:space="preserve"> 45 Minutes</w:t>
      </w:r>
      <w:r w:rsidRPr="0046206A">
        <w:rPr>
          <w:rFonts w:ascii="Aptos" w:hAnsi="Aptos"/>
        </w:rPr>
        <w:br/>
      </w:r>
      <w:r w:rsidRPr="0046206A">
        <w:rPr>
          <w:rFonts w:ascii="Aptos" w:hAnsi="Aptos"/>
          <w:b/>
          <w:bCs/>
        </w:rPr>
        <w:t>Programme</w:t>
      </w:r>
      <w:r w:rsidRPr="0046206A">
        <w:rPr>
          <w:rFonts w:ascii="Aptos" w:hAnsi="Aptos"/>
        </w:rPr>
        <w:t xml:space="preserve">: </w:t>
      </w:r>
      <w:r w:rsidR="00CC6397" w:rsidRPr="0046206A">
        <w:rPr>
          <w:rFonts w:ascii="Aptos" w:hAnsi="Aptos"/>
        </w:rPr>
        <w:t>MyFuture+</w:t>
      </w:r>
      <w:r w:rsidRPr="0046206A">
        <w:rPr>
          <w:rFonts w:ascii="Aptos" w:hAnsi="Aptos"/>
        </w:rPr>
        <w:t xml:space="preserve"> /</w:t>
      </w:r>
      <w:r w:rsidR="00CC6397" w:rsidRPr="0046206A">
        <w:rPr>
          <w:rFonts w:ascii="Aptos" w:hAnsi="Aptos"/>
        </w:rPr>
        <w:t xml:space="preserve">Personality </w:t>
      </w:r>
      <w:r w:rsidR="000F5419" w:rsidRPr="0046206A">
        <w:rPr>
          <w:rFonts w:ascii="Aptos" w:hAnsi="Aptos"/>
        </w:rPr>
        <w:t xml:space="preserve">Quiz </w:t>
      </w:r>
      <w:r w:rsidR="00CC6397" w:rsidRPr="0046206A">
        <w:rPr>
          <w:rFonts w:ascii="Aptos" w:hAnsi="Aptos"/>
        </w:rPr>
        <w:t>app</w:t>
      </w:r>
    </w:p>
    <w:p w14:paraId="28A90EE2" w14:textId="16A4FC66" w:rsidR="00CC6397" w:rsidRPr="0046206A" w:rsidRDefault="00CC6397">
      <w:pPr>
        <w:rPr>
          <w:rFonts w:ascii="Aptos" w:hAnsi="Aptos"/>
        </w:rPr>
      </w:pPr>
      <w:r w:rsidRPr="0046206A">
        <w:rPr>
          <w:rFonts w:ascii="Aptos" w:hAnsi="Aptos"/>
        </w:rPr>
        <w:pict w14:anchorId="78ACC240">
          <v:rect id="_x0000_i1027" style="width:0;height:1.5pt" o:hralign="center" o:hrstd="t" o:hr="t" fillcolor="#a0a0a0" stroked="f"/>
        </w:pict>
      </w:r>
    </w:p>
    <w:p w14:paraId="65FE40F1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🎯</w:t>
      </w:r>
      <w:r w:rsidRPr="0046206A">
        <w:rPr>
          <w:rFonts w:ascii="Aptos" w:hAnsi="Aptos"/>
          <w:b/>
          <w:sz w:val="28"/>
        </w:rPr>
        <w:t xml:space="preserve"> Learning Outcomes</w:t>
      </w:r>
    </w:p>
    <w:p w14:paraId="660E4912" w14:textId="77777777" w:rsidR="009A719E" w:rsidRPr="0046206A" w:rsidRDefault="008C3F7B">
      <w:pPr>
        <w:rPr>
          <w:rFonts w:ascii="Aptos" w:hAnsi="Aptos"/>
          <w:color w:val="0070C0"/>
        </w:rPr>
      </w:pPr>
      <w:r w:rsidRPr="0046206A">
        <w:rPr>
          <w:rFonts w:ascii="Aptos" w:hAnsi="Aptos"/>
          <w:color w:val="0070C0"/>
        </w:rPr>
        <w:t>Students will:</w:t>
      </w:r>
    </w:p>
    <w:p w14:paraId="4D162A7B" w14:textId="77777777" w:rsidR="009A719E" w:rsidRPr="0046206A" w:rsidRDefault="008C3F7B">
      <w:pPr>
        <w:pStyle w:val="ListBullet"/>
        <w:rPr>
          <w:rFonts w:ascii="Aptos" w:hAnsi="Aptos"/>
        </w:rPr>
      </w:pPr>
      <w:r w:rsidRPr="0046206A">
        <w:rPr>
          <w:rFonts w:ascii="Aptos" w:hAnsi="Aptos"/>
        </w:rPr>
        <w:t>Understand personality traits and profiles.</w:t>
      </w:r>
    </w:p>
    <w:p w14:paraId="66687C95" w14:textId="77777777" w:rsidR="009A719E" w:rsidRPr="0046206A" w:rsidRDefault="008C3F7B">
      <w:pPr>
        <w:pStyle w:val="ListBullet"/>
        <w:rPr>
          <w:rFonts w:ascii="Aptos" w:hAnsi="Aptos"/>
        </w:rPr>
      </w:pPr>
      <w:r w:rsidRPr="0046206A">
        <w:rPr>
          <w:rFonts w:ascii="Aptos" w:hAnsi="Aptos"/>
        </w:rPr>
        <w:t>Identify their personal personality profile.</w:t>
      </w:r>
    </w:p>
    <w:p w14:paraId="51806068" w14:textId="77777777" w:rsidR="009A719E" w:rsidRPr="0046206A" w:rsidRDefault="008C3F7B">
      <w:pPr>
        <w:pStyle w:val="ListBullet"/>
        <w:rPr>
          <w:rFonts w:ascii="Aptos" w:hAnsi="Aptos"/>
        </w:rPr>
      </w:pPr>
      <w:r w:rsidRPr="0046206A">
        <w:rPr>
          <w:rFonts w:ascii="Aptos" w:hAnsi="Aptos"/>
        </w:rPr>
        <w:t>Explore how personality links to jobs, apprenticeships and courses.</w:t>
      </w:r>
    </w:p>
    <w:p w14:paraId="44FF4E6C" w14:textId="77777777" w:rsidR="009A719E" w:rsidRPr="0046206A" w:rsidRDefault="008C3F7B">
      <w:pPr>
        <w:pStyle w:val="ListBullet"/>
        <w:rPr>
          <w:rFonts w:ascii="Aptos" w:hAnsi="Aptos"/>
        </w:rPr>
      </w:pPr>
      <w:r w:rsidRPr="0046206A">
        <w:rPr>
          <w:rFonts w:ascii="Aptos" w:hAnsi="Aptos"/>
        </w:rPr>
        <w:t>Reflect on their learning from the Personality Profiler app.</w:t>
      </w:r>
    </w:p>
    <w:p w14:paraId="5A1FC194" w14:textId="77777777" w:rsidR="00CC6397" w:rsidRPr="0046206A" w:rsidRDefault="00CC6397" w:rsidP="00CC6397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60B738EC" w14:textId="2328A7DD" w:rsidR="00CC6397" w:rsidRPr="0046206A" w:rsidRDefault="00CC6397" w:rsidP="00CC6397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  <w:r w:rsidRPr="0046206A">
        <w:rPr>
          <w:rFonts w:ascii="Aptos" w:hAnsi="Aptos"/>
        </w:rPr>
        <w:pict w14:anchorId="700FA48D">
          <v:rect id="_x0000_i1028" style="width:0;height:1.5pt" o:hralign="center" o:hrstd="t" o:hr="t" fillcolor="#a0a0a0" stroked="f"/>
        </w:pict>
      </w:r>
    </w:p>
    <w:p w14:paraId="11705A82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🟢</w:t>
      </w:r>
      <w:r w:rsidRPr="0046206A">
        <w:rPr>
          <w:rFonts w:ascii="Aptos" w:hAnsi="Aptos"/>
          <w:b/>
          <w:sz w:val="28"/>
        </w:rPr>
        <w:t xml:space="preserve"> Introduction (10 minutes)</w:t>
      </w:r>
    </w:p>
    <w:p w14:paraId="1E4CD577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Aptos" w:hAnsi="Aptos"/>
        </w:rPr>
        <w:t>Teacher Discussion:</w:t>
      </w:r>
    </w:p>
    <w:p w14:paraId="04A5FE77" w14:textId="6ADB5BBC" w:rsidR="009A719E" w:rsidRPr="0046206A" w:rsidRDefault="008C3F7B">
      <w:pPr>
        <w:rPr>
          <w:rFonts w:ascii="Aptos" w:hAnsi="Aptos"/>
          <w:color w:val="0070C0"/>
        </w:rPr>
      </w:pPr>
      <w:r w:rsidRPr="0046206A">
        <w:rPr>
          <w:rFonts w:ascii="Aptos" w:hAnsi="Aptos"/>
          <w:color w:val="0070C0"/>
        </w:rPr>
        <w:t>Ask</w:t>
      </w:r>
      <w:r w:rsidR="00492E0D" w:rsidRPr="0046206A">
        <w:rPr>
          <w:rFonts w:ascii="Aptos" w:hAnsi="Aptos"/>
          <w:color w:val="0070C0"/>
        </w:rPr>
        <w:t xml:space="preserve"> Students:</w:t>
      </w:r>
    </w:p>
    <w:p w14:paraId="6F1FD29A" w14:textId="07043883" w:rsidR="009A719E" w:rsidRPr="0046206A" w:rsidRDefault="008C3F7B">
      <w:pPr>
        <w:rPr>
          <w:rFonts w:ascii="Aptos" w:hAnsi="Aptos"/>
        </w:rPr>
      </w:pPr>
      <w:r w:rsidRPr="0046206A">
        <w:rPr>
          <w:rFonts w:ascii="Aptos" w:hAnsi="Aptos"/>
        </w:rPr>
        <w:t xml:space="preserve">What is </w:t>
      </w:r>
      <w:r w:rsidR="00CC6397" w:rsidRPr="0046206A">
        <w:rPr>
          <w:rFonts w:ascii="Aptos" w:hAnsi="Aptos"/>
        </w:rPr>
        <w:t>“P</w:t>
      </w:r>
      <w:r w:rsidRPr="0046206A">
        <w:rPr>
          <w:rFonts w:ascii="Aptos" w:hAnsi="Aptos"/>
        </w:rPr>
        <w:t>ersonality</w:t>
      </w:r>
      <w:r w:rsidR="00CC6397" w:rsidRPr="0046206A">
        <w:rPr>
          <w:rFonts w:ascii="Aptos" w:hAnsi="Aptos"/>
        </w:rPr>
        <w:t>”</w:t>
      </w:r>
      <w:r w:rsidRPr="0046206A">
        <w:rPr>
          <w:rFonts w:ascii="Aptos" w:hAnsi="Aptos"/>
        </w:rPr>
        <w:t>?</w:t>
      </w:r>
      <w:r w:rsidRPr="0046206A">
        <w:rPr>
          <w:rFonts w:ascii="Aptos" w:hAnsi="Aptos"/>
        </w:rPr>
        <w:br/>
        <w:t>Can personality change over time?</w:t>
      </w:r>
      <w:r w:rsidRPr="0046206A">
        <w:rPr>
          <w:rFonts w:ascii="Aptos" w:hAnsi="Aptos"/>
        </w:rPr>
        <w:br/>
        <w:t>How might personality affect career choices?</w:t>
      </w:r>
    </w:p>
    <w:p w14:paraId="7CD0021D" w14:textId="06B97F68" w:rsidR="00CC6397" w:rsidRPr="00D27482" w:rsidRDefault="008C3F7B">
      <w:pPr>
        <w:rPr>
          <w:rFonts w:ascii="Aptos" w:hAnsi="Aptos"/>
          <w:color w:val="0070C0"/>
        </w:rPr>
      </w:pPr>
      <w:r w:rsidRPr="0046206A">
        <w:rPr>
          <w:rFonts w:ascii="Aptos" w:hAnsi="Aptos"/>
          <w:color w:val="0070C0"/>
        </w:rPr>
        <w:t>Explain:</w:t>
      </w:r>
      <w:r w:rsidRPr="0046206A">
        <w:rPr>
          <w:rFonts w:ascii="Aptos" w:hAnsi="Aptos"/>
        </w:rPr>
        <w:br/>
        <w:t>Personality describes how we think, feel and behave. Understanding personality helps guide career decisions and personal development.</w:t>
      </w:r>
      <w:r w:rsidR="00CC6397" w:rsidRPr="0046206A">
        <w:rPr>
          <w:rFonts w:ascii="Aptos" w:hAnsi="Aptos"/>
        </w:rPr>
        <w:t xml:space="preserve"> Our personality can be shaped over time through our experiences.</w:t>
      </w:r>
    </w:p>
    <w:p w14:paraId="39C1FC74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lastRenderedPageBreak/>
        <w:t>🟡</w:t>
      </w:r>
      <w:r w:rsidRPr="0046206A">
        <w:rPr>
          <w:rFonts w:ascii="Aptos" w:hAnsi="Aptos"/>
          <w:b/>
          <w:sz w:val="28"/>
        </w:rPr>
        <w:t xml:space="preserve"> Activity 1 – Guess Your Personality Type (10 mins)</w:t>
      </w:r>
    </w:p>
    <w:p w14:paraId="7BD02824" w14:textId="77777777" w:rsidR="00CC6397" w:rsidRPr="0046206A" w:rsidRDefault="008C3F7B" w:rsidP="00CC6397">
      <w:pPr>
        <w:rPr>
          <w:rFonts w:ascii="Aptos" w:hAnsi="Aptos"/>
        </w:rPr>
      </w:pPr>
      <w:r w:rsidRPr="0046206A">
        <w:rPr>
          <w:rFonts w:ascii="Aptos" w:hAnsi="Aptos"/>
          <w:color w:val="0070C0"/>
        </w:rPr>
        <w:t xml:space="preserve">Students </w:t>
      </w:r>
      <w:r w:rsidRPr="0046206A">
        <w:rPr>
          <w:rFonts w:ascii="Aptos" w:hAnsi="Aptos"/>
          <w:color w:val="0070C0"/>
        </w:rPr>
        <w:t>will:</w:t>
      </w:r>
      <w:r w:rsidRPr="0046206A">
        <w:rPr>
          <w:rFonts w:ascii="Aptos" w:hAnsi="Aptos"/>
          <w:color w:val="0070C0"/>
        </w:rPr>
        <w:br/>
      </w:r>
    </w:p>
    <w:p w14:paraId="63ADDB10" w14:textId="00079239" w:rsidR="00CC6397" w:rsidRPr="0046206A" w:rsidRDefault="008C3F7B" w:rsidP="00CC6397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46206A">
        <w:rPr>
          <w:rFonts w:ascii="Aptos" w:hAnsi="Aptos"/>
        </w:rPr>
        <w:t>Predict their personality type before completing the profiler</w:t>
      </w:r>
      <w:r w:rsidR="00CC6397" w:rsidRPr="0046206A">
        <w:rPr>
          <w:rFonts w:ascii="Aptos" w:hAnsi="Aptos"/>
        </w:rPr>
        <w:t xml:space="preserve"> quiz.</w:t>
      </w:r>
    </w:p>
    <w:p w14:paraId="61FEB76B" w14:textId="367FB999" w:rsidR="009A719E" w:rsidRPr="0046206A" w:rsidRDefault="00CC6397" w:rsidP="00CC6397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46206A">
        <w:rPr>
          <w:rFonts w:ascii="Aptos" w:hAnsi="Aptos"/>
        </w:rPr>
        <w:t>Take note of</w:t>
      </w:r>
      <w:r w:rsidR="008C3F7B" w:rsidRPr="0046206A">
        <w:rPr>
          <w:rFonts w:ascii="Aptos" w:hAnsi="Aptos"/>
        </w:rPr>
        <w:t xml:space="preserve"> their initial thoughts.</w:t>
      </w:r>
    </w:p>
    <w:p w14:paraId="226D93C0" w14:textId="5E5A8F28" w:rsidR="00CC6397" w:rsidRPr="0046206A" w:rsidRDefault="00CC6397" w:rsidP="00CC6397">
      <w:pPr>
        <w:rPr>
          <w:rFonts w:ascii="Aptos" w:hAnsi="Aptos"/>
        </w:rPr>
      </w:pPr>
      <w:r w:rsidRPr="0046206A">
        <w:rPr>
          <w:rFonts w:ascii="Aptos" w:hAnsi="Aptos"/>
        </w:rPr>
        <w:pict w14:anchorId="3B8E54DE">
          <v:rect id="_x0000_i1030" style="width:0;height:1.5pt" o:hralign="center" o:hrstd="t" o:hr="t" fillcolor="#a0a0a0" stroked="f"/>
        </w:pict>
      </w:r>
    </w:p>
    <w:p w14:paraId="03CF7671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🔵</w:t>
      </w:r>
      <w:r w:rsidRPr="0046206A">
        <w:rPr>
          <w:rFonts w:ascii="Aptos" w:hAnsi="Aptos"/>
          <w:b/>
          <w:sz w:val="28"/>
        </w:rPr>
        <w:t xml:space="preserve"> Activity 2 – Complete Personality Profiler (20 mins)</w:t>
      </w:r>
    </w:p>
    <w:p w14:paraId="48FF761C" w14:textId="73353ADC" w:rsidR="009A719E" w:rsidRPr="0046206A" w:rsidRDefault="008C3F7B">
      <w:pPr>
        <w:rPr>
          <w:rFonts w:ascii="Aptos" w:hAnsi="Aptos"/>
          <w:color w:val="0070C0"/>
        </w:rPr>
      </w:pPr>
      <w:r w:rsidRPr="00D27482">
        <w:rPr>
          <w:rFonts w:ascii="Aptos" w:hAnsi="Aptos"/>
          <w:color w:val="0070C0"/>
        </w:rPr>
        <w:t>Steps:</w:t>
      </w:r>
      <w:r w:rsidRPr="0046206A">
        <w:rPr>
          <w:rFonts w:ascii="Aptos" w:hAnsi="Aptos"/>
        </w:rPr>
        <w:br/>
      </w:r>
      <w:r w:rsidR="00492E0D" w:rsidRPr="0046206A">
        <w:rPr>
          <w:rFonts w:ascii="Aptos" w:hAnsi="Aptos"/>
          <w:color w:val="0070C0"/>
        </w:rPr>
        <w:t xml:space="preserve">1. </w:t>
      </w:r>
      <w:r w:rsidRPr="0046206A">
        <w:rPr>
          <w:rFonts w:ascii="Aptos" w:hAnsi="Aptos"/>
        </w:rPr>
        <w:t>Open Personality Profiler app</w:t>
      </w:r>
      <w:r w:rsidRPr="0046206A">
        <w:rPr>
          <w:rFonts w:ascii="Aptos" w:hAnsi="Aptos"/>
        </w:rPr>
        <w:br/>
      </w:r>
      <w:r w:rsidR="00492E0D" w:rsidRPr="0046206A">
        <w:rPr>
          <w:rFonts w:ascii="Aptos" w:hAnsi="Aptos"/>
          <w:color w:val="0070C0"/>
        </w:rPr>
        <w:t>2.</w:t>
      </w:r>
      <w:r w:rsidR="00492E0D" w:rsidRPr="0046206A">
        <w:rPr>
          <w:rFonts w:ascii="Aptos" w:hAnsi="Aptos"/>
        </w:rPr>
        <w:t xml:space="preserve"> </w:t>
      </w:r>
      <w:r w:rsidRPr="0046206A">
        <w:rPr>
          <w:rFonts w:ascii="Aptos" w:hAnsi="Aptos"/>
        </w:rPr>
        <w:t>Choose appropriate version</w:t>
      </w:r>
      <w:r w:rsidRPr="0046206A">
        <w:rPr>
          <w:rFonts w:ascii="Aptos" w:hAnsi="Aptos"/>
        </w:rPr>
        <w:br/>
      </w:r>
      <w:r w:rsidR="00492E0D" w:rsidRPr="0046206A">
        <w:rPr>
          <w:rFonts w:ascii="Aptos" w:hAnsi="Aptos"/>
          <w:color w:val="0070C0"/>
        </w:rPr>
        <w:t xml:space="preserve">3. </w:t>
      </w:r>
      <w:r w:rsidRPr="0046206A">
        <w:rPr>
          <w:rFonts w:ascii="Aptos" w:hAnsi="Aptos"/>
        </w:rPr>
        <w:t>Answer all questions carefully</w:t>
      </w:r>
      <w:r w:rsidRPr="0046206A">
        <w:rPr>
          <w:rFonts w:ascii="Aptos" w:hAnsi="Aptos"/>
        </w:rPr>
        <w:br/>
      </w:r>
      <w:r w:rsidR="00492E0D" w:rsidRPr="0046206A">
        <w:rPr>
          <w:rFonts w:ascii="Aptos" w:hAnsi="Aptos"/>
          <w:color w:val="0070C0"/>
        </w:rPr>
        <w:t xml:space="preserve">4. </w:t>
      </w:r>
      <w:r w:rsidR="00492E0D" w:rsidRPr="0046206A">
        <w:rPr>
          <w:rFonts w:ascii="Aptos" w:hAnsi="Aptos"/>
        </w:rPr>
        <w:t xml:space="preserve">View </w:t>
      </w:r>
      <w:r w:rsidRPr="0046206A">
        <w:rPr>
          <w:rFonts w:ascii="Aptos" w:hAnsi="Aptos"/>
        </w:rPr>
        <w:t xml:space="preserve">your </w:t>
      </w:r>
      <w:r w:rsidR="00492E0D" w:rsidRPr="0046206A">
        <w:rPr>
          <w:rFonts w:ascii="Aptos" w:hAnsi="Aptos"/>
        </w:rPr>
        <w:t>top type</w:t>
      </w:r>
      <w:r w:rsidR="00CC6397" w:rsidRPr="0046206A">
        <w:rPr>
          <w:rFonts w:ascii="Aptos" w:hAnsi="Aptos"/>
        </w:rPr>
        <w:t xml:space="preserve"> and read all the information provided. A PDF report can be printed for a portfolio or saved. Note if using the work experience </w:t>
      </w:r>
      <w:proofErr w:type="gramStart"/>
      <w:r w:rsidR="00CC6397" w:rsidRPr="0046206A">
        <w:rPr>
          <w:rFonts w:ascii="Aptos" w:hAnsi="Aptos"/>
        </w:rPr>
        <w:t>app</w:t>
      </w:r>
      <w:proofErr w:type="gramEnd"/>
      <w:r w:rsidR="00CC6397" w:rsidRPr="0046206A">
        <w:rPr>
          <w:rFonts w:ascii="Aptos" w:hAnsi="Aptos"/>
        </w:rPr>
        <w:t xml:space="preserve"> the result will be automatically integrated into the report.</w:t>
      </w:r>
      <w:r w:rsidRPr="0046206A">
        <w:rPr>
          <w:rFonts w:ascii="Aptos" w:hAnsi="Aptos"/>
        </w:rPr>
        <w:br/>
      </w:r>
    </w:p>
    <w:p w14:paraId="0131857C" w14:textId="53352761" w:rsidR="00CC6397" w:rsidRPr="0046206A" w:rsidRDefault="00CC6397">
      <w:pPr>
        <w:rPr>
          <w:rFonts w:ascii="Aptos" w:hAnsi="Aptos"/>
          <w:color w:val="0070C0"/>
        </w:rPr>
      </w:pPr>
      <w:r w:rsidRPr="0046206A">
        <w:rPr>
          <w:rFonts w:ascii="Aptos" w:hAnsi="Aptos"/>
        </w:rPr>
        <w:pict w14:anchorId="63DA928D">
          <v:rect id="_x0000_i1031" style="width:0;height:1.5pt" o:hralign="center" o:hrstd="t" o:hr="t" fillcolor="#a0a0a0" stroked="f"/>
        </w:pict>
      </w:r>
    </w:p>
    <w:p w14:paraId="0B62FEB2" w14:textId="73E331D8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🟣</w:t>
      </w:r>
      <w:r w:rsidRPr="0046206A">
        <w:rPr>
          <w:rFonts w:ascii="Aptos" w:hAnsi="Aptos"/>
          <w:b/>
          <w:sz w:val="28"/>
        </w:rPr>
        <w:t xml:space="preserve"> Activity 3 – Career </w:t>
      </w:r>
      <w:r w:rsidR="00CC6397" w:rsidRPr="0046206A">
        <w:rPr>
          <w:rFonts w:ascii="Aptos" w:hAnsi="Aptos"/>
          <w:b/>
          <w:sz w:val="28"/>
        </w:rPr>
        <w:t>Exploration</w:t>
      </w:r>
      <w:r w:rsidRPr="0046206A">
        <w:rPr>
          <w:rFonts w:ascii="Aptos" w:hAnsi="Aptos"/>
          <w:b/>
          <w:sz w:val="28"/>
        </w:rPr>
        <w:t xml:space="preserve"> (10 mins)</w:t>
      </w:r>
    </w:p>
    <w:p w14:paraId="5D47D06F" w14:textId="3C41BABD" w:rsidR="00CC6397" w:rsidRPr="0046206A" w:rsidRDefault="008C3F7B">
      <w:pPr>
        <w:rPr>
          <w:rFonts w:ascii="Aptos" w:hAnsi="Aptos"/>
        </w:rPr>
      </w:pPr>
      <w:r w:rsidRPr="0046206A">
        <w:rPr>
          <w:rFonts w:ascii="Aptos" w:hAnsi="Aptos"/>
          <w:color w:val="0070C0"/>
        </w:rPr>
        <w:t xml:space="preserve">Students match their personality </w:t>
      </w:r>
      <w:r w:rsidR="00CC6397" w:rsidRPr="0046206A">
        <w:rPr>
          <w:rFonts w:ascii="Aptos" w:hAnsi="Aptos"/>
          <w:color w:val="0070C0"/>
        </w:rPr>
        <w:t>results</w:t>
      </w:r>
      <w:r w:rsidRPr="0046206A">
        <w:rPr>
          <w:rFonts w:ascii="Aptos" w:hAnsi="Aptos"/>
          <w:color w:val="0070C0"/>
        </w:rPr>
        <w:t xml:space="preserve"> to</w:t>
      </w:r>
      <w:r w:rsidR="00D27482">
        <w:rPr>
          <w:rFonts w:ascii="Aptos" w:hAnsi="Aptos"/>
          <w:color w:val="0070C0"/>
        </w:rPr>
        <w:t xml:space="preserve"> the following</w:t>
      </w:r>
      <w:r w:rsidRPr="0046206A">
        <w:rPr>
          <w:rFonts w:ascii="Aptos" w:hAnsi="Aptos"/>
          <w:color w:val="0070C0"/>
        </w:rPr>
        <w:t>:</w:t>
      </w:r>
    </w:p>
    <w:p w14:paraId="1261D591" w14:textId="77777777" w:rsidR="00CC6397" w:rsidRPr="0046206A" w:rsidRDefault="00CC6397" w:rsidP="00CC639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46206A">
        <w:rPr>
          <w:rFonts w:ascii="Aptos" w:hAnsi="Aptos"/>
        </w:rPr>
        <w:t>Sectors</w:t>
      </w:r>
    </w:p>
    <w:p w14:paraId="70FFE261" w14:textId="77777777" w:rsidR="00CC6397" w:rsidRPr="0046206A" w:rsidRDefault="00CC6397" w:rsidP="00CC6397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46206A">
        <w:rPr>
          <w:rFonts w:ascii="Aptos" w:hAnsi="Aptos"/>
        </w:rPr>
        <w:t xml:space="preserve">Jobs/Apprenticeships </w:t>
      </w:r>
    </w:p>
    <w:p w14:paraId="0FE47AA5" w14:textId="77777777" w:rsidR="00CC6397" w:rsidRPr="0046206A" w:rsidRDefault="00CC6397" w:rsidP="00CC6397">
      <w:pPr>
        <w:pStyle w:val="ListParagraph"/>
        <w:numPr>
          <w:ilvl w:val="0"/>
          <w:numId w:val="12"/>
        </w:numPr>
        <w:rPr>
          <w:rFonts w:ascii="Aptos" w:hAnsi="Aptos"/>
          <w:color w:val="0070C0"/>
        </w:rPr>
      </w:pPr>
      <w:r w:rsidRPr="0046206A">
        <w:rPr>
          <w:rFonts w:ascii="Aptos" w:hAnsi="Aptos"/>
        </w:rPr>
        <w:t xml:space="preserve">Explore suggested career and sector areas in the </w:t>
      </w:r>
      <w:r w:rsidRPr="0046206A">
        <w:rPr>
          <w:rFonts w:ascii="Aptos" w:hAnsi="Aptos"/>
          <w:color w:val="0070C0"/>
        </w:rPr>
        <w:t>Career Explorer or Career Sector App (Section 2: Explore learning, life and work)</w:t>
      </w:r>
    </w:p>
    <w:p w14:paraId="6FD1A311" w14:textId="4D1EC274" w:rsidR="009A719E" w:rsidRPr="0046206A" w:rsidRDefault="00CC6397" w:rsidP="00CC6397">
      <w:pPr>
        <w:rPr>
          <w:rFonts w:ascii="Aptos" w:hAnsi="Aptos"/>
        </w:rPr>
      </w:pPr>
      <w:r w:rsidRPr="0046206A">
        <w:rPr>
          <w:rFonts w:ascii="Aptos" w:hAnsi="Aptos"/>
        </w:rPr>
        <w:pict w14:anchorId="0C9BCED8">
          <v:rect id="_x0000_i1032" style="width:0;height:1.5pt" o:hralign="center" o:hrstd="t" o:hr="t" fillcolor="#a0a0a0" stroked="f"/>
        </w:pict>
      </w:r>
    </w:p>
    <w:p w14:paraId="5869AA0D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🔴</w:t>
      </w:r>
      <w:r w:rsidRPr="0046206A">
        <w:rPr>
          <w:rFonts w:ascii="Aptos" w:hAnsi="Aptos"/>
          <w:b/>
          <w:sz w:val="28"/>
        </w:rPr>
        <w:t xml:space="preserve"> Reflection Activity (10 mins)</w:t>
      </w:r>
    </w:p>
    <w:p w14:paraId="5BCA658E" w14:textId="77777777" w:rsidR="00CC6397" w:rsidRPr="0046206A" w:rsidRDefault="008C3F7B" w:rsidP="00CC6397">
      <w:pPr>
        <w:rPr>
          <w:rFonts w:ascii="Aptos" w:hAnsi="Aptos"/>
        </w:rPr>
      </w:pPr>
      <w:r w:rsidRPr="0046206A">
        <w:rPr>
          <w:rFonts w:ascii="Aptos" w:hAnsi="Aptos"/>
          <w:color w:val="0070C0"/>
        </w:rPr>
        <w:t xml:space="preserve">Students </w:t>
      </w:r>
      <w:r w:rsidR="00CC6397" w:rsidRPr="0046206A">
        <w:rPr>
          <w:rFonts w:ascii="Aptos" w:hAnsi="Aptos"/>
          <w:color w:val="0070C0"/>
        </w:rPr>
        <w:t xml:space="preserve">consider the following: </w:t>
      </w:r>
      <w:r w:rsidRPr="0046206A">
        <w:rPr>
          <w:rFonts w:ascii="Aptos" w:hAnsi="Aptos"/>
          <w:color w:val="0070C0"/>
        </w:rPr>
        <w:br/>
      </w:r>
    </w:p>
    <w:p w14:paraId="0E907D24" w14:textId="77777777" w:rsidR="00CC6397" w:rsidRPr="0046206A" w:rsidRDefault="008C3F7B" w:rsidP="00CC6397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46206A">
        <w:rPr>
          <w:rFonts w:ascii="Aptos" w:hAnsi="Aptos"/>
        </w:rPr>
        <w:t>Were you surprised by your results?</w:t>
      </w:r>
    </w:p>
    <w:p w14:paraId="3314A70C" w14:textId="77777777" w:rsidR="00CC6397" w:rsidRPr="0046206A" w:rsidRDefault="008C3F7B" w:rsidP="00CC6397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46206A">
        <w:rPr>
          <w:rFonts w:ascii="Aptos" w:hAnsi="Aptos"/>
        </w:rPr>
        <w:t>Do the suggested careers suit you?</w:t>
      </w:r>
    </w:p>
    <w:p w14:paraId="3EB48C33" w14:textId="77777777" w:rsidR="00CC6397" w:rsidRPr="0046206A" w:rsidRDefault="008C3F7B" w:rsidP="00CC6397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46206A">
        <w:rPr>
          <w:rFonts w:ascii="Aptos" w:hAnsi="Aptos"/>
        </w:rPr>
        <w:t>What did you learn about yourself?</w:t>
      </w:r>
    </w:p>
    <w:p w14:paraId="7213D292" w14:textId="1A831721" w:rsidR="00CC6397" w:rsidRPr="0046206A" w:rsidRDefault="00CC6397" w:rsidP="0046206A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46206A">
        <w:rPr>
          <w:rFonts w:ascii="Aptos" w:hAnsi="Aptos"/>
        </w:rPr>
        <w:t>How will this help you to plan your next step?</w:t>
      </w:r>
    </w:p>
    <w:p w14:paraId="6787A1DC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✅</w:t>
      </w:r>
      <w:r w:rsidRPr="0046206A">
        <w:rPr>
          <w:rFonts w:ascii="Aptos" w:hAnsi="Aptos"/>
          <w:b/>
          <w:sz w:val="28"/>
        </w:rPr>
        <w:t xml:space="preserve"> Success Outcomes</w:t>
      </w:r>
    </w:p>
    <w:p w14:paraId="6C90582B" w14:textId="77777777" w:rsidR="00CC6397" w:rsidRPr="0046206A" w:rsidRDefault="008C3F7B">
      <w:pPr>
        <w:rPr>
          <w:rFonts w:ascii="Aptos" w:hAnsi="Aptos"/>
        </w:rPr>
      </w:pPr>
      <w:r w:rsidRPr="0046206A">
        <w:rPr>
          <w:rFonts w:ascii="Aptos" w:hAnsi="Aptos"/>
          <w:color w:val="0070C0"/>
        </w:rPr>
        <w:t>Students can:</w:t>
      </w:r>
    </w:p>
    <w:p w14:paraId="477832E2" w14:textId="77777777" w:rsidR="00CC6397" w:rsidRPr="0046206A" w:rsidRDefault="008C3F7B" w:rsidP="00CC6397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46206A">
        <w:rPr>
          <w:rFonts w:ascii="Aptos" w:hAnsi="Aptos"/>
        </w:rPr>
        <w:t>Name and explain their personality profile.</w:t>
      </w:r>
    </w:p>
    <w:p w14:paraId="44CD79A7" w14:textId="77777777" w:rsidR="00CC6397" w:rsidRPr="0046206A" w:rsidRDefault="008C3F7B" w:rsidP="00CC6397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46206A">
        <w:rPr>
          <w:rFonts w:ascii="Aptos" w:hAnsi="Aptos"/>
        </w:rPr>
        <w:t xml:space="preserve">Match personality to </w:t>
      </w:r>
      <w:r w:rsidR="00CC6397" w:rsidRPr="0046206A">
        <w:rPr>
          <w:rFonts w:ascii="Aptos" w:hAnsi="Aptos"/>
        </w:rPr>
        <w:t>some examples of careers</w:t>
      </w:r>
    </w:p>
    <w:p w14:paraId="774FA062" w14:textId="34675680" w:rsidR="00CC6397" w:rsidRPr="0046206A" w:rsidRDefault="008C3F7B" w:rsidP="00CC6397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46206A">
        <w:rPr>
          <w:rFonts w:ascii="Aptos" w:hAnsi="Aptos"/>
        </w:rPr>
        <w:t>Reflect on their learning</w:t>
      </w:r>
      <w:r w:rsidR="00CC6397" w:rsidRPr="0046206A">
        <w:rPr>
          <w:rFonts w:ascii="Aptos" w:hAnsi="Aptos"/>
        </w:rPr>
        <w:t xml:space="preserve"> including the strengths and limitations of their top personality type and consider this for future career planning.</w:t>
      </w:r>
    </w:p>
    <w:p w14:paraId="77769244" w14:textId="24D2E84F" w:rsidR="00CC6397" w:rsidRPr="0046206A" w:rsidRDefault="00CC6397">
      <w:pPr>
        <w:rPr>
          <w:rFonts w:ascii="Aptos" w:hAnsi="Aptos"/>
        </w:rPr>
      </w:pPr>
      <w:r w:rsidRPr="0046206A">
        <w:rPr>
          <w:rFonts w:ascii="Aptos" w:hAnsi="Aptos"/>
        </w:rPr>
        <w:pict w14:anchorId="1AD62840">
          <v:rect id="_x0000_i1033" style="width:0;height:1.5pt" o:hralign="center" o:hrstd="t" o:hr="t" fillcolor="#a0a0a0" stroked="f"/>
        </w:pict>
      </w:r>
    </w:p>
    <w:p w14:paraId="53D8CD5F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📊</w:t>
      </w:r>
      <w:r w:rsidRPr="0046206A">
        <w:rPr>
          <w:rFonts w:ascii="Aptos" w:hAnsi="Aptos"/>
          <w:b/>
          <w:sz w:val="28"/>
        </w:rPr>
        <w:t xml:space="preserve"> Assessment for Learning</w:t>
      </w:r>
    </w:p>
    <w:p w14:paraId="1F79CCEF" w14:textId="77777777" w:rsidR="00CC6397" w:rsidRPr="0046206A" w:rsidRDefault="008C3F7B" w:rsidP="00CC639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46206A">
        <w:rPr>
          <w:rFonts w:ascii="Aptos" w:hAnsi="Aptos"/>
        </w:rPr>
        <w:t>Teacher observation</w:t>
      </w:r>
    </w:p>
    <w:p w14:paraId="685C449E" w14:textId="77777777" w:rsidR="00CC6397" w:rsidRPr="0046206A" w:rsidRDefault="008C3F7B" w:rsidP="00CC639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46206A">
        <w:rPr>
          <w:rFonts w:ascii="Aptos" w:hAnsi="Aptos"/>
        </w:rPr>
        <w:t>Completed worksheet</w:t>
      </w:r>
    </w:p>
    <w:p w14:paraId="3F4B92CC" w14:textId="0CD335BF" w:rsidR="009A719E" w:rsidRPr="0046206A" w:rsidRDefault="008C3F7B" w:rsidP="00CC639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46206A">
        <w:rPr>
          <w:rFonts w:ascii="Aptos" w:hAnsi="Aptos"/>
        </w:rPr>
        <w:t>Reflection responses</w:t>
      </w:r>
      <w:r w:rsidR="00CC6397" w:rsidRPr="0046206A">
        <w:rPr>
          <w:rFonts w:ascii="Aptos" w:hAnsi="Aptos"/>
        </w:rPr>
        <w:t xml:space="preserve"> in the relevant section in their app. This is viewable in the student portfolio.</w:t>
      </w:r>
    </w:p>
    <w:p w14:paraId="31186540" w14:textId="3014A545" w:rsidR="00CC6397" w:rsidRPr="0046206A" w:rsidRDefault="00CC6397">
      <w:pPr>
        <w:rPr>
          <w:rFonts w:ascii="Aptos" w:hAnsi="Aptos"/>
        </w:rPr>
      </w:pPr>
      <w:r w:rsidRPr="0046206A">
        <w:rPr>
          <w:rFonts w:ascii="Aptos" w:hAnsi="Aptos"/>
        </w:rPr>
        <w:pict w14:anchorId="0FF11DE5">
          <v:rect id="_x0000_i1034" style="width:0;height:1.5pt" o:hralign="center" o:hrstd="t" o:hr="t" fillcolor="#a0a0a0" stroked="f"/>
        </w:pict>
      </w:r>
    </w:p>
    <w:p w14:paraId="514B7B6B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🎯</w:t>
      </w:r>
      <w:r w:rsidRPr="0046206A">
        <w:rPr>
          <w:rFonts w:ascii="Aptos" w:hAnsi="Aptos"/>
          <w:b/>
          <w:sz w:val="28"/>
        </w:rPr>
        <w:t xml:space="preserve"> Universal Design for Learning</w:t>
      </w:r>
    </w:p>
    <w:p w14:paraId="4CD8B3F4" w14:textId="2999B132" w:rsidR="00CC6397" w:rsidRPr="0046206A" w:rsidRDefault="008C3F7B">
      <w:pPr>
        <w:rPr>
          <w:rFonts w:ascii="Aptos" w:hAnsi="Aptos"/>
        </w:rPr>
      </w:pPr>
      <w:r w:rsidRPr="0046206A">
        <w:rPr>
          <w:rFonts w:ascii="Aptos" w:hAnsi="Aptos"/>
          <w:color w:val="0070C0"/>
        </w:rPr>
        <w:t>Support:</w:t>
      </w:r>
    </w:p>
    <w:p w14:paraId="57CA9382" w14:textId="1DC1A9BE" w:rsidR="009A719E" w:rsidRPr="0046206A" w:rsidRDefault="008C3F7B">
      <w:pPr>
        <w:rPr>
          <w:rFonts w:ascii="Aptos" w:hAnsi="Aptos"/>
        </w:rPr>
      </w:pPr>
      <w:r w:rsidRPr="0046206A">
        <w:rPr>
          <w:rFonts w:ascii="Aptos" w:hAnsi="Aptos"/>
        </w:rPr>
        <w:t>Provide printed materials</w:t>
      </w:r>
      <w:r w:rsidRPr="0046206A">
        <w:rPr>
          <w:rFonts w:ascii="Aptos" w:hAnsi="Aptos"/>
        </w:rPr>
        <w:br/>
        <w:t>Allow discussion before writing</w:t>
      </w:r>
      <w:r w:rsidRPr="0046206A">
        <w:rPr>
          <w:rFonts w:ascii="Aptos" w:hAnsi="Aptos"/>
        </w:rPr>
        <w:br/>
      </w:r>
      <w:r w:rsidRPr="0046206A">
        <w:rPr>
          <w:rFonts w:ascii="Aptos" w:hAnsi="Aptos"/>
        </w:rPr>
        <w:br/>
      </w:r>
      <w:r w:rsidRPr="0046206A">
        <w:rPr>
          <w:rFonts w:ascii="Aptos" w:hAnsi="Aptos"/>
          <w:color w:val="0070C0"/>
        </w:rPr>
        <w:t>Extension:</w:t>
      </w:r>
      <w:r w:rsidRPr="0046206A">
        <w:rPr>
          <w:rFonts w:ascii="Aptos" w:hAnsi="Aptos"/>
        </w:rPr>
        <w:br/>
        <w:t>Research a career linked to personality</w:t>
      </w:r>
      <w:r w:rsidRPr="0046206A">
        <w:rPr>
          <w:rFonts w:ascii="Aptos" w:hAnsi="Aptos"/>
        </w:rPr>
        <w:br/>
        <w:t xml:space="preserve">Explore another MyFuture+ </w:t>
      </w:r>
      <w:r w:rsidR="00CC6397" w:rsidRPr="0046206A">
        <w:rPr>
          <w:rFonts w:ascii="Aptos" w:hAnsi="Aptos"/>
        </w:rPr>
        <w:t>app</w:t>
      </w:r>
    </w:p>
    <w:p w14:paraId="24AC4220" w14:textId="44027548" w:rsidR="00CC6397" w:rsidRPr="0046206A" w:rsidRDefault="00CC6397">
      <w:pPr>
        <w:rPr>
          <w:rFonts w:ascii="Aptos" w:hAnsi="Aptos"/>
        </w:rPr>
      </w:pPr>
      <w:r w:rsidRPr="0046206A">
        <w:rPr>
          <w:rFonts w:ascii="Aptos" w:hAnsi="Aptos"/>
        </w:rPr>
        <w:pict w14:anchorId="7F7198DE">
          <v:rect id="_x0000_i1035" style="width:0;height:1.5pt" o:hralign="center" o:hrstd="t" o:hr="t" fillcolor="#a0a0a0" stroked="f"/>
        </w:pict>
      </w:r>
    </w:p>
    <w:p w14:paraId="1189C1B0" w14:textId="77777777" w:rsidR="009A719E" w:rsidRPr="0046206A" w:rsidRDefault="008C3F7B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📚</w:t>
      </w:r>
      <w:r w:rsidRPr="0046206A">
        <w:rPr>
          <w:rFonts w:ascii="Aptos" w:hAnsi="Aptos"/>
          <w:b/>
          <w:sz w:val="28"/>
        </w:rPr>
        <w:t xml:space="preserve"> Resources Needed</w:t>
      </w:r>
    </w:p>
    <w:p w14:paraId="6CD84025" w14:textId="77777777" w:rsidR="009A719E" w:rsidRDefault="008C3F7B">
      <w:pPr>
        <w:rPr>
          <w:rFonts w:ascii="Aptos" w:hAnsi="Aptos"/>
        </w:rPr>
      </w:pPr>
      <w:r w:rsidRPr="0046206A">
        <w:rPr>
          <w:rFonts w:ascii="Aptos" w:hAnsi="Aptos"/>
        </w:rPr>
        <w:t>Devices with internet</w:t>
      </w:r>
      <w:r w:rsidRPr="0046206A">
        <w:rPr>
          <w:rFonts w:ascii="Aptos" w:hAnsi="Aptos"/>
        </w:rPr>
        <w:br/>
        <w:t>Personality Profiler access</w:t>
      </w:r>
      <w:r w:rsidRPr="0046206A">
        <w:rPr>
          <w:rFonts w:ascii="Aptos" w:hAnsi="Aptos"/>
        </w:rPr>
        <w:br/>
        <w:t>Reflection worksheet</w:t>
      </w:r>
    </w:p>
    <w:p w14:paraId="4F639442" w14:textId="77777777" w:rsidR="0046206A" w:rsidRDefault="0046206A">
      <w:pPr>
        <w:rPr>
          <w:rFonts w:ascii="Aptos" w:hAnsi="Aptos"/>
        </w:rPr>
      </w:pPr>
    </w:p>
    <w:p w14:paraId="460EF8D0" w14:textId="6F623227" w:rsidR="00CC6397" w:rsidRPr="0046206A" w:rsidRDefault="00963CAC">
      <w:pPr>
        <w:rPr>
          <w:rFonts w:ascii="Aptos" w:hAnsi="Aptos"/>
        </w:rPr>
      </w:pPr>
      <w:r w:rsidRPr="0046206A">
        <w:rPr>
          <w:rFonts w:ascii="Aptos" w:hAnsi="Aptos"/>
        </w:rPr>
        <w:pict w14:anchorId="3E55747A">
          <v:rect id="_x0000_i1036" style="width:0;height:1.5pt" o:hralign="center" o:hrstd="t" o:hr="t" fillcolor="#a0a0a0" stroked="f"/>
        </w:pict>
      </w:r>
    </w:p>
    <w:p w14:paraId="332DB34B" w14:textId="77777777" w:rsidR="00D27482" w:rsidRDefault="00D27482" w:rsidP="0046206A">
      <w:pPr>
        <w:rPr>
          <w:rFonts w:ascii="Segoe UI Emoji" w:hAnsi="Segoe UI Emoji" w:cs="Segoe UI Emoji"/>
          <w:b/>
          <w:sz w:val="28"/>
        </w:rPr>
      </w:pPr>
    </w:p>
    <w:p w14:paraId="19ED2760" w14:textId="40A5C970" w:rsidR="00CC6397" w:rsidRDefault="0046206A" w:rsidP="0046206A">
      <w:pPr>
        <w:rPr>
          <w:rFonts w:ascii="Aptos" w:hAnsi="Aptos"/>
          <w:b/>
          <w:sz w:val="28"/>
        </w:rPr>
      </w:pPr>
      <w:r w:rsidRPr="0046206A">
        <w:rPr>
          <w:rFonts w:ascii="Aptos" w:hAnsi="Aptos"/>
        </w:rPr>
        <w:drawing>
          <wp:anchor distT="0" distB="0" distL="114300" distR="114300" simplePos="0" relativeHeight="251665408" behindDoc="0" locked="0" layoutInCell="1" allowOverlap="1" wp14:anchorId="12A6E62F" wp14:editId="7B7FA32B">
            <wp:simplePos x="0" y="0"/>
            <wp:positionH relativeFrom="column">
              <wp:posOffset>73660</wp:posOffset>
            </wp:positionH>
            <wp:positionV relativeFrom="paragraph">
              <wp:posOffset>4261485</wp:posOffset>
            </wp:positionV>
            <wp:extent cx="2969260" cy="1677670"/>
            <wp:effectExtent l="0" t="0" r="2540" b="0"/>
            <wp:wrapNone/>
            <wp:docPr id="10" name="Online Media 16" descr="How Rare is Your 16 Personalities Type?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84F5FD9A-09D1-D555-6E29-98E3536AB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nline Media 16" descr="How Rare is Your 16 Personalities Type?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84F5FD9A-09D1-D555-6E29-98E3536AB9F2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06A">
        <w:rPr>
          <w:rFonts w:ascii="Aptos" w:hAnsi="Aptos"/>
        </w:rPr>
        <w:drawing>
          <wp:anchor distT="0" distB="0" distL="114300" distR="114300" simplePos="0" relativeHeight="251664384" behindDoc="0" locked="0" layoutInCell="1" allowOverlap="1" wp14:anchorId="4672CB4C" wp14:editId="0F81A410">
            <wp:simplePos x="0" y="0"/>
            <wp:positionH relativeFrom="column">
              <wp:posOffset>73025</wp:posOffset>
            </wp:positionH>
            <wp:positionV relativeFrom="paragraph">
              <wp:posOffset>2284095</wp:posOffset>
            </wp:positionV>
            <wp:extent cx="2969260" cy="1677670"/>
            <wp:effectExtent l="0" t="0" r="2540" b="0"/>
            <wp:wrapNone/>
            <wp:docPr id="9" name="Online Media 11" descr="Your personality and your brain | Scott Schwefel | TEDxBrookings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22BC8E67-84A3-3053-4735-AA2A23BB0C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nline Media 11" descr="Your personality and your brain | Scott Schwefel | TEDxBrookings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22BC8E67-84A3-3053-4735-AA2A23BB0C77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06A">
        <w:rPr>
          <w:rFonts w:ascii="Aptos" w:hAnsi="Apto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70D73" wp14:editId="174D6753">
                <wp:simplePos x="0" y="0"/>
                <wp:positionH relativeFrom="column">
                  <wp:posOffset>3358515</wp:posOffset>
                </wp:positionH>
                <wp:positionV relativeFrom="paragraph">
                  <wp:posOffset>2592070</wp:posOffset>
                </wp:positionV>
                <wp:extent cx="2549525" cy="46164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447CEB-17E5-236F-1B70-5541B56DBD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46C6D" w14:textId="77777777" w:rsidR="00D140A0" w:rsidRDefault="00D140A0" w:rsidP="00D140A0">
                            <w:pPr>
                              <w:rPr>
                                <w:rFonts w:ascii="Montserrat Medium" w:hAnsi="Montserrat Medium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15-minute video.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Personality and the brain Ted Talk.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70D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64.45pt;margin-top:204.1pt;width:200.75pt;height: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" filled="f" stroked="f">
                <v:textbox style="mso-fit-shape-to-text:t">
                  <w:txbxContent>
                    <w:p w14:paraId="12646C6D" w14:textId="77777777" w:rsidR="00D140A0" w:rsidRDefault="00D140A0" w:rsidP="00D140A0">
                      <w:pPr>
                        <w:rPr>
                          <w:rFonts w:ascii="Montserrat Medium" w:hAnsi="Montserrat Medium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Montserrat Medium" w:hAnsi="Montserrat Medium"/>
                          <w:b/>
                          <w:bCs/>
                          <w:color w:val="000000" w:themeColor="text1"/>
                          <w:kern w:val="24"/>
                        </w:rPr>
                        <w:t xml:space="preserve">15-minute video.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kern w:val="24"/>
                        </w:rPr>
                        <w:t>Personality and the brain Ted Talk.</w:t>
                      </w:r>
                    </w:p>
                  </w:txbxContent>
                </v:textbox>
              </v:shape>
            </w:pict>
          </mc:Fallback>
        </mc:AlternateContent>
      </w:r>
      <w:r w:rsidRPr="0046206A">
        <w:rPr>
          <w:rFonts w:ascii="Aptos" w:hAnsi="Apto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C7B50" wp14:editId="7C926584">
                <wp:simplePos x="0" y="0"/>
                <wp:positionH relativeFrom="column">
                  <wp:posOffset>3295177</wp:posOffset>
                </wp:positionH>
                <wp:positionV relativeFrom="paragraph">
                  <wp:posOffset>4644996</wp:posOffset>
                </wp:positionV>
                <wp:extent cx="2549525" cy="46164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840BF4-709B-841C-E4DF-745B43DDFD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7E6138" w14:textId="77777777" w:rsidR="00D140A0" w:rsidRDefault="00D140A0" w:rsidP="00D140A0">
                            <w:pPr>
                              <w:rPr>
                                <w:rFonts w:ascii="Montserrat Medium" w:hAnsi="Montserrat Medium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13-minute video.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How rare is your personality type video?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C7B50" id="TextBox 3" o:spid="_x0000_s1027" type="#_x0000_t202" style="position:absolute;margin-left:259.45pt;margin-top:365.75pt;width:200.75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" filled="f" stroked="f">
                <v:textbox style="mso-fit-shape-to-text:t">
                  <w:txbxContent>
                    <w:p w14:paraId="337E6138" w14:textId="77777777" w:rsidR="00D140A0" w:rsidRDefault="00D140A0" w:rsidP="00D140A0">
                      <w:pPr>
                        <w:rPr>
                          <w:rFonts w:ascii="Montserrat Medium" w:hAnsi="Montserrat Medium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Montserrat Medium" w:hAnsi="Montserrat Medium"/>
                          <w:b/>
                          <w:bCs/>
                          <w:color w:val="000000" w:themeColor="text1"/>
                          <w:kern w:val="24"/>
                        </w:rPr>
                        <w:t xml:space="preserve">13-minute video.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kern w:val="24"/>
                        </w:rPr>
                        <w:t>How rare is your personality type video?</w:t>
                      </w:r>
                    </w:p>
                  </w:txbxContent>
                </v:textbox>
              </v:shape>
            </w:pict>
          </mc:Fallback>
        </mc:AlternateContent>
      </w:r>
      <w:r w:rsidRPr="0046206A">
        <w:rPr>
          <w:rFonts w:ascii="Aptos" w:hAnsi="Aptos"/>
        </w:rPr>
        <w:drawing>
          <wp:anchor distT="0" distB="0" distL="114300" distR="114300" simplePos="0" relativeHeight="251660288" behindDoc="0" locked="0" layoutInCell="1" allowOverlap="1" wp14:anchorId="1688AA1E" wp14:editId="34A88E10">
            <wp:simplePos x="0" y="0"/>
            <wp:positionH relativeFrom="column">
              <wp:posOffset>63500</wp:posOffset>
            </wp:positionH>
            <wp:positionV relativeFrom="paragraph">
              <wp:posOffset>398145</wp:posOffset>
            </wp:positionV>
            <wp:extent cx="2969260" cy="1677670"/>
            <wp:effectExtent l="0" t="0" r="2540" b="0"/>
            <wp:wrapNone/>
            <wp:docPr id="8" name="Online Media 10" descr="Myers Briggs Personality Types Explained - Which One Are You?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5FBFBBEF-C439-0F49-3117-9F47B2F732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nline Media 10" descr="Myers Briggs Personality Types Explained - Which One Are You?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5FBFBBEF-C439-0F49-3117-9F47B2F732A0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06A">
        <w:rPr>
          <w:rFonts w:ascii="Aptos" w:hAnsi="Apto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F4CF" wp14:editId="415EBA74">
                <wp:simplePos x="0" y="0"/>
                <wp:positionH relativeFrom="column">
                  <wp:posOffset>3356181</wp:posOffset>
                </wp:positionH>
                <wp:positionV relativeFrom="paragraph">
                  <wp:posOffset>645588</wp:posOffset>
                </wp:positionV>
                <wp:extent cx="2549525" cy="46164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DC36CA-2BD2-EB37-DABF-FE83D53FF6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D5E16" w14:textId="77777777" w:rsidR="00D140A0" w:rsidRDefault="00D140A0" w:rsidP="00D140A0">
                            <w:pPr>
                              <w:rPr>
                                <w:rFonts w:ascii="Montserrat Medium" w:hAnsi="Montserrat Medium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11-minute video.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The concept of personality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F4CF" id="TextBox 6" o:spid="_x0000_s1028" type="#_x0000_t202" style="position:absolute;margin-left:264.25pt;margin-top:50.85pt;width:200.7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" filled="f" stroked="f">
                <v:textbox style="mso-fit-shape-to-text:t">
                  <w:txbxContent>
                    <w:p w14:paraId="648D5E16" w14:textId="77777777" w:rsidR="00D140A0" w:rsidRDefault="00D140A0" w:rsidP="00D140A0">
                      <w:pPr>
                        <w:rPr>
                          <w:rFonts w:ascii="Montserrat Medium" w:hAnsi="Montserrat Medium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Montserrat Medium" w:hAnsi="Montserrat Medium"/>
                          <w:b/>
                          <w:bCs/>
                          <w:color w:val="000000" w:themeColor="text1"/>
                          <w:kern w:val="24"/>
                        </w:rPr>
                        <w:t xml:space="preserve">11-minute video.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kern w:val="24"/>
                        </w:rPr>
                        <w:t xml:space="preserve">The concept of personality </w:t>
                      </w:r>
                    </w:p>
                  </w:txbxContent>
                </v:textbox>
              </v:shape>
            </w:pict>
          </mc:Fallback>
        </mc:AlternateContent>
      </w:r>
      <w:r w:rsidR="00CC6397" w:rsidRPr="0046206A">
        <w:rPr>
          <w:rFonts w:ascii="Segoe UI Emoji" w:hAnsi="Segoe UI Emoji" w:cs="Segoe UI Emoji"/>
          <w:b/>
          <w:sz w:val="28"/>
        </w:rPr>
        <w:t>📚</w:t>
      </w:r>
      <w:r w:rsidR="00CC6397" w:rsidRPr="0046206A">
        <w:rPr>
          <w:rFonts w:ascii="Aptos" w:hAnsi="Aptos"/>
          <w:b/>
          <w:sz w:val="28"/>
        </w:rPr>
        <w:t xml:space="preserve"> </w:t>
      </w:r>
      <w:r w:rsidR="00CC6397" w:rsidRPr="0046206A">
        <w:rPr>
          <w:rFonts w:ascii="Aptos" w:hAnsi="Aptos"/>
          <w:b/>
          <w:sz w:val="28"/>
        </w:rPr>
        <w:t xml:space="preserve">Additional </w:t>
      </w:r>
      <w:r w:rsidR="00CC6397" w:rsidRPr="0046206A">
        <w:rPr>
          <w:rFonts w:ascii="Aptos" w:hAnsi="Aptos"/>
          <w:b/>
          <w:sz w:val="28"/>
        </w:rPr>
        <w:t xml:space="preserve">Resources </w:t>
      </w:r>
      <w:r w:rsidR="00CC6397" w:rsidRPr="0046206A">
        <w:rPr>
          <w:rFonts w:ascii="Aptos" w:hAnsi="Aptos"/>
          <w:b/>
          <w:sz w:val="28"/>
        </w:rPr>
        <w:t>(Videos</w:t>
      </w:r>
      <w:r w:rsidR="00D140A0" w:rsidRPr="0046206A">
        <w:rPr>
          <w:rFonts w:ascii="Aptos" w:hAnsi="Aptos"/>
          <w:b/>
          <w:sz w:val="28"/>
        </w:rPr>
        <w:t xml:space="preserve"> – in PowerPoint Presentation)</w:t>
      </w:r>
    </w:p>
    <w:p w14:paraId="251766D0" w14:textId="77777777" w:rsidR="0046206A" w:rsidRDefault="0046206A" w:rsidP="0046206A">
      <w:pPr>
        <w:rPr>
          <w:rFonts w:ascii="Aptos" w:hAnsi="Aptos"/>
          <w:b/>
          <w:sz w:val="28"/>
        </w:rPr>
      </w:pPr>
    </w:p>
    <w:p w14:paraId="7C6EE7B0" w14:textId="77777777" w:rsidR="0046206A" w:rsidRPr="0046206A" w:rsidRDefault="0046206A" w:rsidP="0046206A">
      <w:pPr>
        <w:rPr>
          <w:rFonts w:ascii="Aptos" w:hAnsi="Aptos"/>
          <w:b/>
          <w:sz w:val="28"/>
        </w:rPr>
      </w:pPr>
    </w:p>
    <w:sectPr w:rsidR="0046206A" w:rsidRPr="0046206A" w:rsidSect="009772D3">
      <w:footerReference w:type="default" r:id="rId12"/>
      <w:pgSz w:w="12240" w:h="15840"/>
      <w:pgMar w:top="1440" w:right="1800" w:bottom="1440" w:left="1800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16D8" w14:textId="77777777" w:rsidR="008C3F7B" w:rsidRDefault="008C3F7B" w:rsidP="00CC6397">
      <w:pPr>
        <w:spacing w:after="0" w:line="240" w:lineRule="auto"/>
      </w:pPr>
      <w:r>
        <w:separator/>
      </w:r>
    </w:p>
  </w:endnote>
  <w:endnote w:type="continuationSeparator" w:id="0">
    <w:p w14:paraId="37749A2D" w14:textId="77777777" w:rsidR="008C3F7B" w:rsidRDefault="008C3F7B" w:rsidP="00CC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690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55A3A" w14:textId="2A117B97" w:rsidR="00CC6397" w:rsidRDefault="00CC6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E2136" w14:textId="77777777" w:rsidR="00CC6397" w:rsidRDefault="00CC6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842A" w14:textId="77777777" w:rsidR="008C3F7B" w:rsidRDefault="008C3F7B" w:rsidP="00CC6397">
      <w:pPr>
        <w:spacing w:after="0" w:line="240" w:lineRule="auto"/>
      </w:pPr>
      <w:r>
        <w:separator/>
      </w:r>
    </w:p>
  </w:footnote>
  <w:footnote w:type="continuationSeparator" w:id="0">
    <w:p w14:paraId="1AF36986" w14:textId="77777777" w:rsidR="008C3F7B" w:rsidRDefault="008C3F7B" w:rsidP="00CC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E1117"/>
    <w:multiLevelType w:val="hybridMultilevel"/>
    <w:tmpl w:val="990E4C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7691A"/>
    <w:multiLevelType w:val="hybridMultilevel"/>
    <w:tmpl w:val="C840E5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E39A6"/>
    <w:multiLevelType w:val="hybridMultilevel"/>
    <w:tmpl w:val="8FE48E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4A62"/>
    <w:multiLevelType w:val="hybridMultilevel"/>
    <w:tmpl w:val="C510A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03311"/>
    <w:multiLevelType w:val="hybridMultilevel"/>
    <w:tmpl w:val="9C3084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6B99"/>
    <w:multiLevelType w:val="hybridMultilevel"/>
    <w:tmpl w:val="3BAC8E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A2283"/>
    <w:multiLevelType w:val="hybridMultilevel"/>
    <w:tmpl w:val="52642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A0D0A"/>
    <w:multiLevelType w:val="hybridMultilevel"/>
    <w:tmpl w:val="BB9CE3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6247">
    <w:abstractNumId w:val="8"/>
  </w:num>
  <w:num w:numId="2" w16cid:durableId="2049908737">
    <w:abstractNumId w:val="6"/>
  </w:num>
  <w:num w:numId="3" w16cid:durableId="751388302">
    <w:abstractNumId w:val="5"/>
  </w:num>
  <w:num w:numId="4" w16cid:durableId="93324957">
    <w:abstractNumId w:val="4"/>
  </w:num>
  <w:num w:numId="5" w16cid:durableId="1893148335">
    <w:abstractNumId w:val="7"/>
  </w:num>
  <w:num w:numId="6" w16cid:durableId="214121016">
    <w:abstractNumId w:val="3"/>
  </w:num>
  <w:num w:numId="7" w16cid:durableId="1218469843">
    <w:abstractNumId w:val="2"/>
  </w:num>
  <w:num w:numId="8" w16cid:durableId="588582592">
    <w:abstractNumId w:val="1"/>
  </w:num>
  <w:num w:numId="9" w16cid:durableId="268701379">
    <w:abstractNumId w:val="0"/>
  </w:num>
  <w:num w:numId="10" w16cid:durableId="854153238">
    <w:abstractNumId w:val="10"/>
  </w:num>
  <w:num w:numId="11" w16cid:durableId="948467115">
    <w:abstractNumId w:val="13"/>
  </w:num>
  <w:num w:numId="12" w16cid:durableId="676925541">
    <w:abstractNumId w:val="11"/>
  </w:num>
  <w:num w:numId="13" w16cid:durableId="147550849">
    <w:abstractNumId w:val="9"/>
  </w:num>
  <w:num w:numId="14" w16cid:durableId="1955747333">
    <w:abstractNumId w:val="12"/>
  </w:num>
  <w:num w:numId="15" w16cid:durableId="192773361">
    <w:abstractNumId w:val="14"/>
  </w:num>
  <w:num w:numId="16" w16cid:durableId="953366724">
    <w:abstractNumId w:val="16"/>
  </w:num>
  <w:num w:numId="17" w16cid:durableId="1246501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419"/>
    <w:rsid w:val="0015074B"/>
    <w:rsid w:val="0029639D"/>
    <w:rsid w:val="00326F90"/>
    <w:rsid w:val="0035651D"/>
    <w:rsid w:val="0046206A"/>
    <w:rsid w:val="00492E0D"/>
    <w:rsid w:val="008C3F7B"/>
    <w:rsid w:val="00963CAC"/>
    <w:rsid w:val="009772D3"/>
    <w:rsid w:val="009A719E"/>
    <w:rsid w:val="00AA1D8D"/>
    <w:rsid w:val="00B47730"/>
    <w:rsid w:val="00CB0664"/>
    <w:rsid w:val="00CC6397"/>
    <w:rsid w:val="00D140A0"/>
    <w:rsid w:val="00D27482"/>
    <w:rsid w:val="00DA2441"/>
    <w:rsid w:val="00E067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F26BB"/>
  <w14:defaultImageDpi w14:val="300"/>
  <w15:docId w15:val="{3163EE59-F287-493F-9618-7B6A1716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Bernadette Walsh</cp:lastModifiedBy>
  <cp:revision>9</cp:revision>
  <dcterms:created xsi:type="dcterms:W3CDTF">2026-03-25T17:54:00Z</dcterms:created>
  <dcterms:modified xsi:type="dcterms:W3CDTF">2026-03-25T18:19:00Z</dcterms:modified>
  <cp:category/>
</cp:coreProperties>
</file>